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9E" w:rsidRDefault="00D73D9E" w:rsidP="00272322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В школу пора?</w:t>
      </w:r>
    </w:p>
    <w:p w:rsidR="00D73D9E" w:rsidRDefault="00D73D9E" w:rsidP="00D73D9E">
      <w:pPr>
        <w:jc w:val="center"/>
        <w:rPr>
          <w:i/>
        </w:rPr>
      </w:pPr>
    </w:p>
    <w:p w:rsidR="00D73D9E" w:rsidRDefault="00D73D9E" w:rsidP="00D73D9E">
      <w:pPr>
        <w:jc w:val="center"/>
      </w:pPr>
    </w:p>
    <w:p w:rsidR="00D73D9E" w:rsidRDefault="00D73D9E" w:rsidP="00D73D9E">
      <w:pPr>
        <w:ind w:firstLine="708"/>
        <w:jc w:val="both"/>
      </w:pPr>
      <w:r>
        <w:t>Вот и вырос ваш малыш. Вот и стал первоклассником. Кому-то радость, кому-то слёзы. Для одних школа – это «взрослость», это шикарные банты, новые портфели-пеналы, отутюженные брюки-юбочки. Для других – обострившиеся капризы, частые «не хочу, не буду», постоянно угрюмое настроение. Что же могут сделать родители, чтобы их сынок или дочка оказались в первой группе, группе детей, идущих в школу с радостью, как подготовить ребёнка к школе?</w:t>
      </w:r>
    </w:p>
    <w:p w:rsidR="00D73D9E" w:rsidRDefault="00D73D9E" w:rsidP="00D73D9E">
      <w:pPr>
        <w:ind w:firstLine="708"/>
        <w:jc w:val="both"/>
      </w:pPr>
      <w:r>
        <w:t>Есть два фактора, которые определяют готовность ребенка к обучению в школе. Первый – педагогический. Это те знания и умения, которые необходимо усвоить старшим дошкольникам. Выучить с ребенком буквы и цифры несложно. Сложнее с психологическим фактором. К первому классу действия ребенка должны стать преимущественно произвольными, т.е. ребенок должен уметь действовать в соответствии с заданными правилами, полученной инструкцией. Понаблюдайте за своим малышом. Если он понимает и принимает правила игры, способен сам их устанавливать и не менять по ходу, значит ребенок готов к школе психологически. Настоящий первоклассник способен удерживать внимание в течени</w:t>
      </w:r>
      <w:proofErr w:type="gramStart"/>
      <w:r>
        <w:t>и</w:t>
      </w:r>
      <w:proofErr w:type="gramEnd"/>
      <w:r>
        <w:t xml:space="preserve"> получаса; способен относиться к учебе как к важному делу, а не как к игре; способен с пониманием реагировать на контроль и критику учителя; способен без слез пережить каждодневную разлуку с любимой мамой.</w:t>
      </w:r>
    </w:p>
    <w:p w:rsidR="00D73D9E" w:rsidRDefault="00D73D9E" w:rsidP="00D73D9E">
      <w:pPr>
        <w:ind w:firstLine="708"/>
        <w:jc w:val="both"/>
      </w:pPr>
      <w:r>
        <w:t>К школе ребенок должен готовиться постепенно. Если родители и воспитатели детского сада все делают правильно, то к школьному возрасту ребенок ХОЧЕТ идти в школу; много говорит о том, что будет, когда он пойдет в первый класс; фантазирует о том, как он будет учиться. Будущий первоклашка хочет гордиться своими учебными успехами; уверен, что будет учиться на «отлично», получая одобрение и восхищение родителей и первой учительницы.</w:t>
      </w:r>
    </w:p>
    <w:p w:rsidR="00D73D9E" w:rsidRDefault="00D73D9E" w:rsidP="00D73D9E">
      <w:pPr>
        <w:ind w:firstLine="708"/>
        <w:jc w:val="both"/>
      </w:pPr>
      <w:r>
        <w:t>Сегодня некоторые дошкольники говорят, что не хотят идти  в школу. Это может быть следствием слишком активных и узконаправленных стараний родителей подготовить ребенка к школе. Нельзя «натаскивать» ребенка на выполнении определенных заданий, не стоит приобщать ребенка к знаниям, которые обгоняют естественный процесс психического развития. Бывает очень жалко деток, которые пришли в школу «</w:t>
      </w:r>
      <w:proofErr w:type="spellStart"/>
      <w:r>
        <w:t>недоросшими</w:t>
      </w:r>
      <w:proofErr w:type="spellEnd"/>
      <w:r>
        <w:t xml:space="preserve">». Чувствуется, что через год ребенок учился бы без особого напряжения, не уставал бы так сильно, на уроках работал бы, а не играл с пеналом и ручками. В этом возрасте год – очень много. Очень советую родителям в </w:t>
      </w:r>
      <w:proofErr w:type="spellStart"/>
      <w:r>
        <w:t>предшкольный</w:t>
      </w:r>
      <w:proofErr w:type="spellEnd"/>
      <w:r>
        <w:t xml:space="preserve"> год обратиться к психологу или педагогу той школы, в которую они собираются идти. Пусть специалист определит степень готовности к обучению вашего малыша, посоветует, на что обратить внимание.</w:t>
      </w:r>
    </w:p>
    <w:p w:rsidR="00D73D9E" w:rsidRDefault="00D73D9E" w:rsidP="00D73D9E">
      <w:pPr>
        <w:ind w:firstLine="708"/>
        <w:jc w:val="both"/>
      </w:pPr>
      <w:r>
        <w:t>Первоклассников ожидает огромная работа над собой.  Работа эта трудная, и чем менее ребенок готов к школе психологически, тем сложнее ему будет научиться изменять себя в соответствии с поставленными задачами. Поэтому успешная адаптация первоклассника сильно зависит от участливой поддержки окружающих, первого учителя и, конечно же, родителей.</w:t>
      </w:r>
    </w:p>
    <w:p w:rsidR="00D73D9E" w:rsidRDefault="00D73D9E" w:rsidP="00D73D9E">
      <w:pPr>
        <w:jc w:val="both"/>
      </w:pPr>
    </w:p>
    <w:p w:rsidR="00BA4699" w:rsidRDefault="00BA4699"/>
    <w:sectPr w:rsidR="00BA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0C"/>
    <w:rsid w:val="00272322"/>
    <w:rsid w:val="00310CA0"/>
    <w:rsid w:val="006B6B11"/>
    <w:rsid w:val="00BA4699"/>
    <w:rsid w:val="00D73D9E"/>
    <w:rsid w:val="00E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2016-09-14T10:24:00Z</dcterms:created>
  <dcterms:modified xsi:type="dcterms:W3CDTF">2016-09-14T12:22:00Z</dcterms:modified>
</cp:coreProperties>
</file>